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547" w14:textId="77777777" w:rsidR="003F759A" w:rsidRPr="004E7137" w:rsidRDefault="003F759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916F05" w14:textId="77777777" w:rsidR="00482A10" w:rsidRDefault="00AA1A34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482A10"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50CFC06D" w14:textId="3086175D" w:rsidR="003F759A" w:rsidRPr="004E7137" w:rsidRDefault="00046D2B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KANDYDACI DO</w:t>
      </w:r>
      <w:r w:rsidR="006E130D" w:rsidRPr="004E7137">
        <w:rPr>
          <w:rFonts w:ascii="Times New Roman" w:hAnsi="Times New Roman" w:cs="Times New Roman"/>
          <w:b/>
          <w:bCs/>
          <w:sz w:val="20"/>
          <w:szCs w:val="20"/>
        </w:rPr>
        <w:t xml:space="preserve"> PRAC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14:paraId="4D15E432" w14:textId="77777777" w:rsidR="003F759A" w:rsidRPr="004E7137" w:rsidRDefault="00AA1A3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Urz. UE L 119 z 04.05.2016)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, dalej Rozporządzenie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informujemy że:</w:t>
      </w:r>
    </w:p>
    <w:p w14:paraId="4D0B1EA7" w14:textId="77777777" w:rsidR="00121320" w:rsidRDefault="00121320" w:rsidP="0012132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EA3CC80" w14:textId="77777777" w:rsidR="00121320" w:rsidRPr="00074FEC" w:rsidRDefault="00121320" w:rsidP="0012132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25436A60" w14:textId="251B5F1D" w:rsidR="003F3DBA" w:rsidRPr="003F3DBA" w:rsidRDefault="003F3DBA" w:rsidP="003F3DBA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DBA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83094A">
        <w:rPr>
          <w:rFonts w:ascii="Times New Roman" w:hAnsi="Times New Roman" w:cs="Times New Roman"/>
          <w:sz w:val="20"/>
          <w:szCs w:val="20"/>
        </w:rPr>
        <w:t xml:space="preserve">kandydatów do pracy </w:t>
      </w:r>
      <w:r w:rsidRPr="003F3DBA">
        <w:rPr>
          <w:rFonts w:ascii="Times New Roman" w:hAnsi="Times New Roman" w:cs="Times New Roman"/>
          <w:sz w:val="20"/>
          <w:szCs w:val="20"/>
        </w:rPr>
        <w:t>zgodnie z  art. 6 ust. 1 lit. a</w:t>
      </w:r>
      <w:r w:rsidR="0083094A">
        <w:rPr>
          <w:rFonts w:ascii="Times New Roman" w:hAnsi="Times New Roman" w:cs="Times New Roman"/>
          <w:sz w:val="20"/>
          <w:szCs w:val="20"/>
        </w:rPr>
        <w:t xml:space="preserve"> i</w:t>
      </w:r>
      <w:r w:rsidRPr="003F3DBA">
        <w:rPr>
          <w:rFonts w:ascii="Times New Roman" w:hAnsi="Times New Roman" w:cs="Times New Roman"/>
          <w:sz w:val="20"/>
          <w:szCs w:val="20"/>
        </w:rPr>
        <w:t xml:space="preserve"> c  Rozporządzenia RODO w celu:</w:t>
      </w:r>
    </w:p>
    <w:p w14:paraId="2654A7CA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wypełnienia obowiązków prawnych ciążących na Administratorze w związku z </w:t>
      </w:r>
      <w:r>
        <w:rPr>
          <w:rFonts w:ascii="Times New Roman" w:hAnsi="Times New Roman" w:cs="Times New Roman"/>
          <w:vertAlign w:val="baseline"/>
        </w:rPr>
        <w:t>naborem</w:t>
      </w:r>
      <w:r w:rsidRPr="000F6388">
        <w:rPr>
          <w:rFonts w:ascii="Times New Roman" w:hAnsi="Times New Roman" w:cs="Times New Roman"/>
          <w:vertAlign w:val="baseline"/>
        </w:rPr>
        <w:t xml:space="preserve"> do pracy,</w:t>
      </w:r>
    </w:p>
    <w:p w14:paraId="18B5ABBB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>na podstawie udzielonej przez kandydata do pracy zgody w zakresie i celu określonym w treści zgody (w przypadku podania przez kandydata do pracy danych wykraczających poza wskazane w przepisach prawa).</w:t>
      </w:r>
    </w:p>
    <w:p w14:paraId="0C89D305" w14:textId="77777777" w:rsidR="003F3DBA" w:rsidRPr="000F6388" w:rsidRDefault="003F3DBA" w:rsidP="003F3DBA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0F6388">
        <w:rPr>
          <w:rFonts w:ascii="Times New Roman" w:hAnsi="Times New Roman" w:cs="Times New Roman"/>
          <w:vertAlign w:val="baseline"/>
        </w:rPr>
        <w:br/>
        <w:t>na podstawie:</w:t>
      </w:r>
    </w:p>
    <w:p w14:paraId="1E710F21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>Ustawa  z dnia 26 czerwca 1974 r.  Kodeks pracy, w szczególności art. 22</w:t>
      </w:r>
      <w:r w:rsidRPr="000F6388">
        <w:rPr>
          <w:rFonts w:ascii="Times New Roman" w:hAnsi="Times New Roman" w:cs="Times New Roman"/>
        </w:rPr>
        <w:t xml:space="preserve">1 </w:t>
      </w:r>
      <w:r w:rsidRPr="000F6388">
        <w:rPr>
          <w:rFonts w:ascii="Times New Roman" w:hAnsi="Times New Roman" w:cs="Times New Roman"/>
          <w:vertAlign w:val="baseline"/>
        </w:rPr>
        <w:t>§ 1  i</w:t>
      </w:r>
      <w:r w:rsidRPr="000F6388">
        <w:rPr>
          <w:rFonts w:ascii="Times New Roman" w:hAnsi="Times New Roman" w:cs="Times New Roman"/>
        </w:rPr>
        <w:t xml:space="preserve">  </w:t>
      </w:r>
      <w:r w:rsidRPr="000F6388">
        <w:rPr>
          <w:rFonts w:ascii="Times New Roman" w:hAnsi="Times New Roman" w:cs="Times New Roman"/>
          <w:vertAlign w:val="baseline"/>
        </w:rPr>
        <w:t>art. 22</w:t>
      </w:r>
      <w:r w:rsidRPr="000F6388">
        <w:rPr>
          <w:rFonts w:ascii="Times New Roman" w:hAnsi="Times New Roman" w:cs="Times New Roman"/>
        </w:rPr>
        <w:t>1a</w:t>
      </w:r>
    </w:p>
    <w:p w14:paraId="725E342F" w14:textId="060E5253" w:rsidR="003F3DBA" w:rsidRPr="0083094A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Ustawa  z dnia 21 listopada 2008 r. </w:t>
      </w:r>
      <w:r w:rsidRPr="000F6388">
        <w:rPr>
          <w:rFonts w:ascii="Times New Roman" w:hAnsi="Times New Roman" w:cs="Times New Roman"/>
          <w:bCs/>
          <w:vertAlign w:val="baseline"/>
        </w:rPr>
        <w:t>o pracownikach samorządowych</w:t>
      </w:r>
      <w:r>
        <w:rPr>
          <w:rFonts w:ascii="Times New Roman" w:hAnsi="Times New Roman" w:cs="Times New Roman"/>
          <w:bCs/>
          <w:vertAlign w:val="baseline"/>
        </w:rPr>
        <w:t>.</w:t>
      </w:r>
    </w:p>
    <w:p w14:paraId="2304EF0E" w14:textId="77777777" w:rsidR="004E7137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Pani/Pana </w:t>
      </w:r>
      <w:r w:rsidR="003F3DBA" w:rsidRPr="000F6388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 dla jakich zostały zebrane tj. do procesu </w:t>
      </w:r>
      <w:r w:rsidR="003F3DBA">
        <w:rPr>
          <w:rFonts w:ascii="Times New Roman" w:hAnsi="Times New Roman" w:cs="Times New Roman"/>
          <w:sz w:val="20"/>
          <w:szCs w:val="20"/>
        </w:rPr>
        <w:t>naboru na wolne stanowisko pracy</w:t>
      </w:r>
      <w:r w:rsidR="003F3DBA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="003F3DBA">
        <w:rPr>
          <w:rFonts w:ascii="Times New Roman" w:hAnsi="Times New Roman" w:cs="Times New Roman"/>
          <w:sz w:val="20"/>
          <w:szCs w:val="20"/>
        </w:rPr>
        <w:t xml:space="preserve"> i przechowywane przez </w:t>
      </w:r>
      <w:r w:rsidR="003F3DBA" w:rsidRPr="0083094A">
        <w:rPr>
          <w:rFonts w:ascii="Times New Roman" w:hAnsi="Times New Roman" w:cs="Times New Roman"/>
          <w:color w:val="auto"/>
          <w:sz w:val="20"/>
          <w:szCs w:val="20"/>
        </w:rPr>
        <w:t xml:space="preserve">okres </w:t>
      </w:r>
      <w:r w:rsidR="003F3DBA" w:rsidRPr="006E130D">
        <w:rPr>
          <w:rFonts w:ascii="Times New Roman" w:hAnsi="Times New Roman" w:cs="Times New Roman"/>
          <w:color w:val="auto"/>
          <w:sz w:val="20"/>
          <w:szCs w:val="20"/>
        </w:rPr>
        <w:t xml:space="preserve">3 miesięcy </w:t>
      </w:r>
      <w:r w:rsidR="003F3DBA">
        <w:rPr>
          <w:rFonts w:ascii="Times New Roman" w:hAnsi="Times New Roman" w:cs="Times New Roman"/>
          <w:sz w:val="20"/>
          <w:szCs w:val="20"/>
        </w:rPr>
        <w:t>od dnia ogłoszenia wyników naboru, po czym w przypadku nieodebrania dokumentów aplikacyjnych zostaną zniszczone.</w:t>
      </w:r>
    </w:p>
    <w:p w14:paraId="0F53A8DB" w14:textId="77777777" w:rsidR="00F34431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Odbiorcami Pani/Pana danych mogą być podmioty uprawnione do ich uzyskania na podstawie przepisów prawa, dostawcy systemów IT, z którymi współpracuje Administrator w celu utrzymania ciągłości oraz poprawności działania systemów, podmiot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E7137">
        <w:rPr>
          <w:rFonts w:ascii="Times New Roman" w:hAnsi="Times New Roman" w:cs="Times New Roman"/>
          <w:sz w:val="20"/>
          <w:szCs w:val="20"/>
        </w:rPr>
        <w:t xml:space="preserve"> prowadząc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E7137">
        <w:rPr>
          <w:rFonts w:ascii="Times New Roman" w:hAnsi="Times New Roman" w:cs="Times New Roman"/>
          <w:sz w:val="20"/>
          <w:szCs w:val="20"/>
        </w:rPr>
        <w:t xml:space="preserve"> działalność pocztową lub kurierską w celu doręczania korespondencji, a także inn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E7137">
        <w:rPr>
          <w:rFonts w:ascii="Times New Roman" w:hAnsi="Times New Roman" w:cs="Times New Roman"/>
          <w:sz w:val="20"/>
          <w:szCs w:val="20"/>
        </w:rPr>
        <w:t xml:space="preserve"> podmiot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E7137">
        <w:rPr>
          <w:rFonts w:ascii="Times New Roman" w:hAnsi="Times New Roman" w:cs="Times New Roman"/>
          <w:sz w:val="20"/>
          <w:szCs w:val="20"/>
        </w:rPr>
        <w:t>, z którymi współpracuje Administrator w celu realizacji zadań na podstawie stosownych umów powierzenia danych.</w:t>
      </w:r>
    </w:p>
    <w:p w14:paraId="178198F3" w14:textId="77777777" w:rsidR="00F34431" w:rsidRPr="004E7137" w:rsidRDefault="00A25205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61D56F60" w14:textId="4846414C" w:rsidR="00F34431" w:rsidRPr="004E7137" w:rsidRDefault="00F34431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sz w:val="20"/>
          <w:szCs w:val="20"/>
        </w:rPr>
        <w:t xml:space="preserve">Pani/Pana </w:t>
      </w:r>
      <w:r w:rsidR="002D5DC4" w:rsidRPr="004E7137">
        <w:rPr>
          <w:rFonts w:ascii="Times New Roman" w:hAnsi="Times New Roman" w:cs="Times New Roman"/>
          <w:sz w:val="20"/>
          <w:szCs w:val="20"/>
        </w:rPr>
        <w:t>dan</w:t>
      </w:r>
      <w:r w:rsidRPr="004E7137">
        <w:rPr>
          <w:rFonts w:ascii="Times New Roman" w:hAnsi="Times New Roman" w:cs="Times New Roman"/>
          <w:sz w:val="20"/>
          <w:szCs w:val="20"/>
        </w:rPr>
        <w:t xml:space="preserve">ych osobowych </w:t>
      </w:r>
      <w:r w:rsidR="002D5DC4" w:rsidRPr="004E7137">
        <w:rPr>
          <w:rFonts w:ascii="Times New Roman" w:hAnsi="Times New Roman" w:cs="Times New Roman"/>
          <w:sz w:val="20"/>
          <w:szCs w:val="20"/>
        </w:rPr>
        <w:t>przetwarzan</w:t>
      </w:r>
      <w:r w:rsidRPr="004E7137">
        <w:rPr>
          <w:rFonts w:ascii="Times New Roman" w:hAnsi="Times New Roman" w:cs="Times New Roman"/>
          <w:sz w:val="20"/>
          <w:szCs w:val="20"/>
        </w:rPr>
        <w:t>ych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="00843758" w:rsidRPr="004E7137">
        <w:rPr>
          <w:rFonts w:ascii="Times New Roman" w:hAnsi="Times New Roman" w:cs="Times New Roman"/>
          <w:sz w:val="20"/>
          <w:szCs w:val="20"/>
        </w:rPr>
        <w:t xml:space="preserve">na 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podstawie </w:t>
      </w:r>
      <w:r w:rsidRPr="004E7137">
        <w:rPr>
          <w:rFonts w:ascii="Times New Roman" w:hAnsi="Times New Roman" w:cs="Times New Roman"/>
          <w:sz w:val="20"/>
          <w:szCs w:val="20"/>
        </w:rPr>
        <w:t xml:space="preserve">wyrażonej 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zgody </w:t>
      </w:r>
      <w:r w:rsidRPr="004E7137">
        <w:rPr>
          <w:rFonts w:ascii="Times New Roman" w:hAnsi="Times New Roman" w:cs="Times New Roman"/>
          <w:sz w:val="20"/>
          <w:szCs w:val="20"/>
        </w:rPr>
        <w:t xml:space="preserve">przysługuje prawo </w:t>
      </w:r>
      <w:r w:rsidR="002D5DC4" w:rsidRPr="004E7137">
        <w:rPr>
          <w:rFonts w:ascii="Times New Roman" w:hAnsi="Times New Roman" w:cs="Times New Roman"/>
          <w:sz w:val="20"/>
          <w:szCs w:val="20"/>
        </w:rPr>
        <w:t>do cofnięcia tej zgody w dowolnym momencie bez wpływu na zgodność z prawem przetwarzania, którego dokonano na podstawie zgody przed jej cofnięciem.</w:t>
      </w:r>
      <w:r w:rsidR="002D5DC4"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 w:rsidR="006E130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D37EEDB" w14:textId="0F8D5DAA" w:rsidR="00603571" w:rsidRPr="00121320" w:rsidRDefault="004E7137" w:rsidP="0060357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3F3DBA">
        <w:rPr>
          <w:rFonts w:ascii="Times New Roman" w:hAnsi="Times New Roman" w:cs="Times New Roman"/>
          <w:sz w:val="20"/>
          <w:szCs w:val="20"/>
        </w:rPr>
        <w:t xml:space="preserve">wskazanych w przepisach prawa </w:t>
      </w:r>
      <w:r w:rsidRPr="004E7137">
        <w:rPr>
          <w:rFonts w:ascii="Times New Roman" w:hAnsi="Times New Roman" w:cs="Times New Roman"/>
          <w:sz w:val="20"/>
          <w:szCs w:val="20"/>
        </w:rPr>
        <w:t xml:space="preserve">jest </w:t>
      </w:r>
      <w:r w:rsidR="003F3DBA">
        <w:rPr>
          <w:rFonts w:ascii="Times New Roman" w:hAnsi="Times New Roman" w:cs="Times New Roman"/>
          <w:sz w:val="20"/>
          <w:szCs w:val="20"/>
        </w:rPr>
        <w:t xml:space="preserve">obligatoryjne i </w:t>
      </w:r>
      <w:r w:rsidRPr="004E7137">
        <w:rPr>
          <w:rFonts w:ascii="Times New Roman" w:hAnsi="Times New Roman" w:cs="Times New Roman"/>
          <w:sz w:val="20"/>
          <w:szCs w:val="20"/>
        </w:rPr>
        <w:t xml:space="preserve">niezbędne w celu realizacji </w:t>
      </w:r>
      <w:r w:rsidR="003F3DBA">
        <w:rPr>
          <w:rFonts w:ascii="Times New Roman" w:hAnsi="Times New Roman" w:cs="Times New Roman"/>
          <w:sz w:val="20"/>
          <w:szCs w:val="20"/>
        </w:rPr>
        <w:t>procesu naboru na wolne stanowisko pracy. Podanie danych dodatkowych (wykraczających poza wskazane w przepisach) jest dobrowolne.</w:t>
      </w:r>
    </w:p>
    <w:p w14:paraId="3D4EEFCA" w14:textId="7D0CA0F6" w:rsidR="00121320" w:rsidRPr="00121320" w:rsidRDefault="00121320" w:rsidP="0012132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612B9691" w14:textId="3E221978" w:rsidR="00603571" w:rsidRPr="00603571" w:rsidRDefault="00603571" w:rsidP="0060357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6AFE22E" w14:textId="77777777" w:rsidR="00603571" w:rsidRPr="004E7137" w:rsidRDefault="00603571" w:rsidP="00603571">
      <w:p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CD5B8" w14:textId="77777777" w:rsidR="00A25205" w:rsidRPr="004E7137" w:rsidRDefault="00A25205" w:rsidP="00A25205">
      <w:pPr>
        <w:spacing w:before="278" w:after="278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7FB076" w14:textId="77777777" w:rsidR="003F759A" w:rsidRPr="004E7137" w:rsidRDefault="003F759A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176B0" w14:textId="77777777" w:rsidR="003F759A" w:rsidRPr="004E7137" w:rsidRDefault="003F759A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52ECEB" w14:textId="77777777" w:rsidR="003F759A" w:rsidRPr="004E7137" w:rsidRDefault="003F759A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C489A9" w14:textId="45C62CC8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304"/>
    <w:multiLevelType w:val="hybridMultilevel"/>
    <w:tmpl w:val="D620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46D2B"/>
    <w:rsid w:val="00121320"/>
    <w:rsid w:val="001A1A7F"/>
    <w:rsid w:val="002C658B"/>
    <w:rsid w:val="002D5DC4"/>
    <w:rsid w:val="00310E3B"/>
    <w:rsid w:val="003F3DBA"/>
    <w:rsid w:val="003F759A"/>
    <w:rsid w:val="00482745"/>
    <w:rsid w:val="00482A10"/>
    <w:rsid w:val="004E7137"/>
    <w:rsid w:val="00603571"/>
    <w:rsid w:val="006A4B77"/>
    <w:rsid w:val="006E130D"/>
    <w:rsid w:val="007679A4"/>
    <w:rsid w:val="0083094A"/>
    <w:rsid w:val="00843758"/>
    <w:rsid w:val="00A25205"/>
    <w:rsid w:val="00AA1A34"/>
    <w:rsid w:val="00F14D20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10</cp:revision>
  <dcterms:created xsi:type="dcterms:W3CDTF">2019-07-10T10:02:00Z</dcterms:created>
  <dcterms:modified xsi:type="dcterms:W3CDTF">2021-08-19T11:18:00Z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